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6" w:rsidRPr="00C15C0F" w:rsidRDefault="00746B67" w:rsidP="00143E97">
      <w:pPr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108718</wp:posOffset>
            </wp:positionH>
            <wp:positionV relativeFrom="paragraph">
              <wp:posOffset>2445</wp:posOffset>
            </wp:positionV>
            <wp:extent cx="1904014" cy="1903863"/>
            <wp:effectExtent l="19050" t="0" r="986" b="0"/>
            <wp:wrapSquare wrapText="bothSides"/>
            <wp:docPr id="2" name="Obrázok 1" descr="Nedeľa Dobrého Past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deľa Dobrého Pasti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14" cy="1903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67F3" w:rsidRPr="00C15C0F">
        <w:rPr>
          <w:b/>
        </w:rPr>
        <w:t>Adorácia spojená s prosbami za duchovné povolania</w:t>
      </w:r>
      <w:r w:rsidR="00D167B7">
        <w:rPr>
          <w:b/>
        </w:rPr>
        <w:t xml:space="preserve"> na Nedeľu Dobrého Pastiera 11.5. 2014</w:t>
      </w:r>
    </w:p>
    <w:p w:rsidR="00143E97" w:rsidRDefault="00143E97" w:rsidP="00143E97">
      <w:pPr>
        <w:pStyle w:val="odsadx"/>
        <w:ind w:left="360"/>
        <w:jc w:val="both"/>
        <w:rPr>
          <w:rFonts w:asciiTheme="minorHAnsi" w:hAnsiTheme="minorHAnsi"/>
        </w:rPr>
      </w:pPr>
      <w:r w:rsidRPr="00143E97">
        <w:rPr>
          <w:rFonts w:asciiTheme="minorHAnsi" w:hAnsiTheme="minorHAnsi"/>
          <w:b/>
        </w:rPr>
        <w:t>Úvod:</w:t>
      </w:r>
      <w:r>
        <w:rPr>
          <w:rFonts w:asciiTheme="minorHAnsi" w:hAnsiTheme="minorHAnsi"/>
        </w:rPr>
        <w:t xml:space="preserve"> </w:t>
      </w:r>
      <w:r w:rsidR="004A67F3" w:rsidRPr="00C15C0F">
        <w:rPr>
          <w:rFonts w:asciiTheme="minorHAnsi" w:hAnsiTheme="minorHAnsi"/>
        </w:rPr>
        <w:t>Pane Ježišu</w:t>
      </w:r>
      <w:r>
        <w:rPr>
          <w:rFonts w:asciiTheme="minorHAnsi" w:hAnsiTheme="minorHAnsi"/>
        </w:rPr>
        <w:t>, d</w:t>
      </w:r>
      <w:r w:rsidR="004A67F3" w:rsidRPr="00C15C0F">
        <w:rPr>
          <w:rFonts w:asciiTheme="minorHAnsi" w:hAnsiTheme="minorHAnsi"/>
        </w:rPr>
        <w:t>obrý a starostlivý Pastier</w:t>
      </w:r>
      <w:r w:rsidR="00C15C0F">
        <w:rPr>
          <w:rFonts w:asciiTheme="minorHAnsi" w:hAnsiTheme="minorHAnsi"/>
        </w:rPr>
        <w:t>, p</w:t>
      </w:r>
      <w:r w:rsidR="004A67F3" w:rsidRPr="00C15C0F">
        <w:rPr>
          <w:rFonts w:asciiTheme="minorHAnsi" w:hAnsiTheme="minorHAnsi"/>
        </w:rPr>
        <w:t>richádzame k tebe so srdcom túžby, ktoré sa chce  s tebou stretnúť, so srdcom vďaky, ktoré ti chce hovoriť  o</w:t>
      </w:r>
      <w:r w:rsidR="00C15C0F">
        <w:rPr>
          <w:rFonts w:asciiTheme="minorHAnsi" w:hAnsiTheme="minorHAnsi"/>
        </w:rPr>
        <w:t> </w:t>
      </w:r>
      <w:r w:rsidR="004A67F3" w:rsidRPr="00C15C0F">
        <w:rPr>
          <w:rFonts w:asciiTheme="minorHAnsi" w:hAnsiTheme="minorHAnsi"/>
        </w:rPr>
        <w:t>láske</w:t>
      </w:r>
      <w:r w:rsidR="00C15C0F">
        <w:rPr>
          <w:rFonts w:asciiTheme="minorHAnsi" w:hAnsiTheme="minorHAnsi"/>
        </w:rPr>
        <w:t>,</w:t>
      </w:r>
      <w:r w:rsidR="004A67F3" w:rsidRPr="00C15C0F">
        <w:rPr>
          <w:rFonts w:asciiTheme="minorHAnsi" w:hAnsiTheme="minorHAnsi"/>
        </w:rPr>
        <w:t xml:space="preserve"> o prvotnej </w:t>
      </w:r>
      <w:r w:rsidR="00C15C0F">
        <w:rPr>
          <w:rFonts w:asciiTheme="minorHAnsi" w:hAnsiTheme="minorHAnsi"/>
        </w:rPr>
        <w:t xml:space="preserve">láske nášho povolania. </w:t>
      </w:r>
      <w:r w:rsidR="004A67F3" w:rsidRPr="00C15C0F">
        <w:rPr>
          <w:rFonts w:asciiTheme="minorHAnsi" w:hAnsiTheme="minorHAnsi"/>
        </w:rPr>
        <w:t xml:space="preserve"> Dnes </w:t>
      </w:r>
      <w:r w:rsidR="00C15C0F">
        <w:rPr>
          <w:rFonts w:asciiTheme="minorHAnsi" w:hAnsiTheme="minorHAnsi"/>
        </w:rPr>
        <w:t>nám</w:t>
      </w:r>
      <w:r w:rsidR="004A67F3" w:rsidRPr="00C15C0F">
        <w:rPr>
          <w:rFonts w:asciiTheme="minorHAnsi" w:hAnsiTheme="minorHAnsi"/>
        </w:rPr>
        <w:t xml:space="preserve"> </w:t>
      </w:r>
      <w:r w:rsidR="00C15C0F">
        <w:rPr>
          <w:rFonts w:asciiTheme="minorHAnsi" w:hAnsiTheme="minorHAnsi"/>
        </w:rPr>
        <w:t xml:space="preserve"> ponú</w:t>
      </w:r>
      <w:r w:rsidR="00C15C0F" w:rsidRPr="00C15C0F">
        <w:rPr>
          <w:rFonts w:asciiTheme="minorHAnsi" w:hAnsiTheme="minorHAnsi"/>
        </w:rPr>
        <w:t>kaš</w:t>
      </w:r>
      <w:r w:rsidR="004A67F3" w:rsidRPr="00C15C0F">
        <w:rPr>
          <w:rFonts w:asciiTheme="minorHAnsi" w:hAnsiTheme="minorHAnsi"/>
        </w:rPr>
        <w:t xml:space="preserve"> čas vrátiť sa na miesto, na to prvotné </w:t>
      </w:r>
      <w:r w:rsidR="00C15C0F" w:rsidRPr="00C15C0F">
        <w:rPr>
          <w:rFonts w:asciiTheme="minorHAnsi" w:hAnsiTheme="minorHAnsi"/>
        </w:rPr>
        <w:t>miesto</w:t>
      </w:r>
      <w:r w:rsidR="004A67F3" w:rsidRPr="00C15C0F">
        <w:rPr>
          <w:rFonts w:asciiTheme="minorHAnsi" w:hAnsiTheme="minorHAnsi"/>
        </w:rPr>
        <w:t xml:space="preserve"> nášho stretnutia</w:t>
      </w:r>
      <w:r w:rsidR="00C15C0F">
        <w:rPr>
          <w:rFonts w:asciiTheme="minorHAnsi" w:hAnsiTheme="minorHAnsi"/>
        </w:rPr>
        <w:t>, miesto povolania</w:t>
      </w:r>
      <w:r w:rsidR="004A67F3" w:rsidRPr="00C15C0F">
        <w:rPr>
          <w:rFonts w:asciiTheme="minorHAnsi" w:hAnsiTheme="minorHAnsi"/>
        </w:rPr>
        <w:t xml:space="preserve">, na to </w:t>
      </w:r>
      <w:r w:rsidR="00C15C0F" w:rsidRPr="00C15C0F">
        <w:rPr>
          <w:rFonts w:asciiTheme="minorHAnsi" w:hAnsiTheme="minorHAnsi"/>
        </w:rPr>
        <w:t>žiarivé</w:t>
      </w:r>
      <w:r w:rsidR="00C15C0F">
        <w:rPr>
          <w:rFonts w:asciiTheme="minorHAnsi" w:hAnsiTheme="minorHAnsi"/>
        </w:rPr>
        <w:t xml:space="preserve"> miesto, kde sa nás </w:t>
      </w:r>
      <w:r w:rsidR="004A67F3" w:rsidRPr="00C15C0F">
        <w:rPr>
          <w:rFonts w:asciiTheme="minorHAnsi" w:hAnsiTheme="minorHAnsi"/>
        </w:rPr>
        <w:t xml:space="preserve"> </w:t>
      </w:r>
      <w:r w:rsidR="00C15C0F" w:rsidRPr="00C15C0F">
        <w:rPr>
          <w:rFonts w:asciiTheme="minorHAnsi" w:hAnsiTheme="minorHAnsi"/>
        </w:rPr>
        <w:t>dotkla</w:t>
      </w:r>
      <w:r w:rsidR="004A67F3" w:rsidRPr="00C15C0F">
        <w:rPr>
          <w:rFonts w:asciiTheme="minorHAnsi" w:hAnsiTheme="minorHAnsi"/>
        </w:rPr>
        <w:t xml:space="preserve"> tvoja milosť</w:t>
      </w:r>
      <w:r w:rsidR="00C15C0F">
        <w:rPr>
          <w:rFonts w:asciiTheme="minorHAnsi" w:hAnsiTheme="minorHAnsi"/>
        </w:rPr>
        <w:t>.</w:t>
      </w:r>
      <w:r w:rsidR="004A67F3" w:rsidRPr="00C15C0F">
        <w:rPr>
          <w:rFonts w:asciiTheme="minorHAnsi" w:hAnsiTheme="minorHAnsi"/>
        </w:rPr>
        <w:t xml:space="preserve"> Dnes</w:t>
      </w:r>
      <w:r w:rsidR="00C15C0F">
        <w:rPr>
          <w:rFonts w:asciiTheme="minorHAnsi" w:hAnsiTheme="minorHAnsi"/>
        </w:rPr>
        <w:t xml:space="preserve"> </w:t>
      </w:r>
      <w:r w:rsidR="004A67F3" w:rsidRPr="00C15C0F">
        <w:rPr>
          <w:rFonts w:asciiTheme="minorHAnsi" w:hAnsiTheme="minorHAnsi"/>
        </w:rPr>
        <w:t>si osobitne a znovu chcem</w:t>
      </w:r>
      <w:r w:rsidR="00C15C0F">
        <w:rPr>
          <w:rFonts w:asciiTheme="minorHAnsi" w:hAnsiTheme="minorHAnsi"/>
        </w:rPr>
        <w:t>e</w:t>
      </w:r>
      <w:r w:rsidR="004A67F3" w:rsidRPr="00C15C0F">
        <w:rPr>
          <w:rFonts w:asciiTheme="minorHAnsi" w:hAnsiTheme="minorHAnsi"/>
        </w:rPr>
        <w:t xml:space="preserve"> uvedomiť dar i tajomstvo povolania</w:t>
      </w:r>
      <w:r w:rsidR="00754CE8">
        <w:rPr>
          <w:rFonts w:asciiTheme="minorHAnsi" w:hAnsiTheme="minorHAnsi"/>
        </w:rPr>
        <w:t>,</w:t>
      </w:r>
      <w:r w:rsidR="00C15C0F">
        <w:rPr>
          <w:rFonts w:asciiTheme="minorHAnsi" w:hAnsiTheme="minorHAnsi"/>
        </w:rPr>
        <w:t xml:space="preserve"> </w:t>
      </w:r>
      <w:r w:rsidR="004A67F3" w:rsidRPr="00C15C0F">
        <w:rPr>
          <w:rFonts w:asciiTheme="minorHAnsi" w:hAnsiTheme="minorHAnsi"/>
        </w:rPr>
        <w:t>a</w:t>
      </w:r>
      <w:r w:rsidR="00C15C0F">
        <w:rPr>
          <w:rFonts w:asciiTheme="minorHAnsi" w:hAnsiTheme="minorHAnsi"/>
        </w:rPr>
        <w:t>ko aj zodpovednosť za jeho rast a</w:t>
      </w:r>
      <w:r w:rsidR="004A67F3" w:rsidRPr="00C15C0F">
        <w:rPr>
          <w:rFonts w:asciiTheme="minorHAnsi" w:hAnsiTheme="minorHAnsi"/>
        </w:rPr>
        <w:t xml:space="preserve"> šírenie kultúry povolania. Preto </w:t>
      </w:r>
      <w:r w:rsidR="00C15C0F" w:rsidRPr="00C15C0F">
        <w:rPr>
          <w:rFonts w:asciiTheme="minorHAnsi" w:hAnsiTheme="minorHAnsi"/>
        </w:rPr>
        <w:t>prichádzam</w:t>
      </w:r>
      <w:r w:rsidR="00C15C0F">
        <w:rPr>
          <w:rFonts w:asciiTheme="minorHAnsi" w:hAnsiTheme="minorHAnsi"/>
        </w:rPr>
        <w:t>e</w:t>
      </w:r>
      <w:r w:rsidR="004A67F3" w:rsidRPr="00C15C0F">
        <w:rPr>
          <w:rFonts w:asciiTheme="minorHAnsi" w:hAnsiTheme="minorHAnsi"/>
        </w:rPr>
        <w:t xml:space="preserve"> k tebe so srdcom vďačným a </w:t>
      </w:r>
      <w:r w:rsidR="00C15C0F">
        <w:rPr>
          <w:rFonts w:asciiTheme="minorHAnsi" w:hAnsiTheme="minorHAnsi"/>
        </w:rPr>
        <w:t>radostným, ale aj so srdcom</w:t>
      </w:r>
      <w:r w:rsidR="004A67F3" w:rsidRPr="00C15C0F">
        <w:rPr>
          <w:rFonts w:asciiTheme="minorHAnsi" w:hAnsiTheme="minorHAnsi"/>
        </w:rPr>
        <w:t xml:space="preserve">, ktoré chce dnes zvlášť prosiť za nové </w:t>
      </w:r>
      <w:r w:rsidR="00C15C0F" w:rsidRPr="00C15C0F">
        <w:rPr>
          <w:rFonts w:asciiTheme="minorHAnsi" w:hAnsiTheme="minorHAnsi"/>
        </w:rPr>
        <w:t>k</w:t>
      </w:r>
      <w:r w:rsidR="00C15C0F">
        <w:rPr>
          <w:rFonts w:asciiTheme="minorHAnsi" w:hAnsiTheme="minorHAnsi"/>
        </w:rPr>
        <w:t>ň</w:t>
      </w:r>
      <w:r w:rsidR="00C15C0F" w:rsidRPr="00C15C0F">
        <w:rPr>
          <w:rFonts w:asciiTheme="minorHAnsi" w:hAnsiTheme="minorHAnsi"/>
        </w:rPr>
        <w:t>azské</w:t>
      </w:r>
      <w:r w:rsidR="00C15C0F">
        <w:rPr>
          <w:rFonts w:asciiTheme="minorHAnsi" w:hAnsiTheme="minorHAnsi"/>
        </w:rPr>
        <w:t xml:space="preserve"> a</w:t>
      </w:r>
      <w:r w:rsidR="00C15C0F" w:rsidRPr="00C15C0F">
        <w:rPr>
          <w:rFonts w:asciiTheme="minorHAnsi" w:hAnsiTheme="minorHAnsi"/>
        </w:rPr>
        <w:t xml:space="preserve"> rehoľné</w:t>
      </w:r>
      <w:r>
        <w:rPr>
          <w:rFonts w:asciiTheme="minorHAnsi" w:hAnsiTheme="minorHAnsi"/>
        </w:rPr>
        <w:t xml:space="preserve"> povolania. </w:t>
      </w:r>
      <w:r w:rsidRPr="00C15C0F">
        <w:rPr>
          <w:rFonts w:asciiTheme="minorHAnsi" w:hAnsiTheme="minorHAnsi"/>
        </w:rPr>
        <w:t>Ježišu</w:t>
      </w:r>
      <w:r>
        <w:rPr>
          <w:rFonts w:asciiTheme="minorHAnsi" w:hAnsiTheme="minorHAnsi"/>
        </w:rPr>
        <w:t>,</w:t>
      </w:r>
      <w:r w:rsidR="004A67F3" w:rsidRPr="00C15C0F">
        <w:rPr>
          <w:rFonts w:asciiTheme="minorHAnsi" w:hAnsiTheme="minorHAnsi"/>
        </w:rPr>
        <w:t xml:space="preserve"> Dobrý Pastier spolu so </w:t>
      </w:r>
      <w:r w:rsidRPr="00C15C0F">
        <w:rPr>
          <w:rFonts w:asciiTheme="minorHAnsi" w:hAnsiTheme="minorHAnsi"/>
        </w:rPr>
        <w:t>žalmistom</w:t>
      </w:r>
      <w:r w:rsidR="004A67F3" w:rsidRPr="00C15C0F">
        <w:rPr>
          <w:rFonts w:asciiTheme="minorHAnsi" w:hAnsiTheme="minorHAnsi"/>
        </w:rPr>
        <w:t xml:space="preserve"> sa chcem</w:t>
      </w:r>
      <w:r>
        <w:rPr>
          <w:rFonts w:asciiTheme="minorHAnsi" w:hAnsiTheme="minorHAnsi"/>
        </w:rPr>
        <w:t xml:space="preserve">e obrátiť </w:t>
      </w:r>
      <w:r w:rsidR="004A67F3" w:rsidRPr="00C15C0F">
        <w:rPr>
          <w:rFonts w:asciiTheme="minorHAnsi" w:hAnsiTheme="minorHAnsi"/>
        </w:rPr>
        <w:t xml:space="preserve"> na t</w:t>
      </w:r>
      <w:r>
        <w:rPr>
          <w:rFonts w:asciiTheme="minorHAnsi" w:hAnsiTheme="minorHAnsi"/>
        </w:rPr>
        <w:t>e</w:t>
      </w:r>
      <w:r w:rsidR="004A67F3" w:rsidRPr="00C15C0F">
        <w:rPr>
          <w:rFonts w:asciiTheme="minorHAnsi" w:hAnsiTheme="minorHAnsi"/>
        </w:rPr>
        <w:t xml:space="preserve">ba </w:t>
      </w:r>
      <w:r>
        <w:rPr>
          <w:rFonts w:asciiTheme="minorHAnsi" w:hAnsiTheme="minorHAnsi"/>
        </w:rPr>
        <w:t xml:space="preserve">modlitbou, ktorá </w:t>
      </w:r>
      <w:r w:rsidR="004A67F3" w:rsidRPr="00C15C0F">
        <w:rPr>
          <w:rFonts w:asciiTheme="minorHAnsi" w:hAnsiTheme="minorHAnsi"/>
        </w:rPr>
        <w:t xml:space="preserve">sprevádza </w:t>
      </w:r>
      <w:r>
        <w:rPr>
          <w:rFonts w:asciiTheme="minorHAnsi" w:hAnsiTheme="minorHAnsi"/>
        </w:rPr>
        <w:t xml:space="preserve">aj našu spoločnú i osobnú cestu </w:t>
      </w:r>
      <w:r w:rsidR="004A67F3" w:rsidRPr="00C15C0F">
        <w:rPr>
          <w:rFonts w:asciiTheme="minorHAnsi" w:hAnsiTheme="minorHAnsi"/>
        </w:rPr>
        <w:t xml:space="preserve"> pov</w:t>
      </w:r>
      <w:r>
        <w:rPr>
          <w:rFonts w:asciiTheme="minorHAnsi" w:hAnsiTheme="minorHAnsi"/>
        </w:rPr>
        <w:t>o</w:t>
      </w:r>
      <w:r w:rsidR="004A67F3" w:rsidRPr="00C15C0F">
        <w:rPr>
          <w:rFonts w:asciiTheme="minorHAnsi" w:hAnsiTheme="minorHAnsi"/>
        </w:rPr>
        <w:t>lan</w:t>
      </w:r>
      <w:r>
        <w:rPr>
          <w:rFonts w:asciiTheme="minorHAnsi" w:hAnsiTheme="minorHAnsi"/>
        </w:rPr>
        <w:t>i</w:t>
      </w:r>
      <w:r w:rsidR="00754CE8">
        <w:rPr>
          <w:rFonts w:asciiTheme="minorHAnsi" w:hAnsiTheme="minorHAnsi"/>
        </w:rPr>
        <w:t>a:</w:t>
      </w:r>
      <w:r w:rsidR="004A67F3" w:rsidRPr="00C15C0F">
        <w:rPr>
          <w:rFonts w:asciiTheme="minorHAnsi" w:hAnsiTheme="minorHAnsi"/>
        </w:rPr>
        <w:t xml:space="preserve"> </w:t>
      </w:r>
    </w:p>
    <w:p w:rsidR="00143E97" w:rsidRPr="00143E97" w:rsidRDefault="004A67F3" w:rsidP="00143E97">
      <w:pPr>
        <w:pStyle w:val="odsadx"/>
        <w:ind w:left="360"/>
        <w:rPr>
          <w:rFonts w:asciiTheme="minorHAnsi" w:hAnsiTheme="minorHAnsi"/>
          <w:i/>
        </w:rPr>
      </w:pPr>
      <w:r w:rsidRPr="00C15C0F">
        <w:rPr>
          <w:rFonts w:asciiTheme="minorHAnsi" w:hAnsiTheme="minorHAnsi"/>
        </w:rPr>
        <w:br/>
      </w:r>
      <w:r w:rsidRPr="00143E97">
        <w:rPr>
          <w:rFonts w:asciiTheme="minorHAnsi" w:hAnsiTheme="minorHAnsi"/>
          <w:i/>
        </w:rPr>
        <w:t>Pán je môj pastier, nič mi nechýba</w:t>
      </w:r>
      <w:r w:rsidR="00143E97" w:rsidRPr="00143E97">
        <w:rPr>
          <w:rFonts w:asciiTheme="minorHAnsi" w:hAnsiTheme="minorHAnsi"/>
          <w:i/>
        </w:rPr>
        <w:t>, p</w:t>
      </w:r>
      <w:r w:rsidRPr="00143E97">
        <w:rPr>
          <w:rFonts w:asciiTheme="minorHAnsi" w:hAnsiTheme="minorHAnsi"/>
          <w:i/>
        </w:rPr>
        <w:t xml:space="preserve">asie ma na zelených </w:t>
      </w:r>
      <w:proofErr w:type="spellStart"/>
      <w:r w:rsidRPr="00143E97">
        <w:rPr>
          <w:rFonts w:asciiTheme="minorHAnsi" w:hAnsiTheme="minorHAnsi"/>
          <w:i/>
        </w:rPr>
        <w:t>pašienkach</w:t>
      </w:r>
      <w:proofErr w:type="spellEnd"/>
      <w:r w:rsidRPr="00143E97">
        <w:rPr>
          <w:rFonts w:asciiTheme="minorHAnsi" w:hAnsiTheme="minorHAnsi"/>
          <w:i/>
        </w:rPr>
        <w:t>.</w:t>
      </w:r>
      <w:r w:rsidRPr="00143E97">
        <w:rPr>
          <w:rFonts w:asciiTheme="minorHAnsi" w:hAnsiTheme="minorHAnsi"/>
          <w:i/>
        </w:rPr>
        <w:br/>
        <w:t>Vodí ma k tichým vodám, dušu mi osviežuje.</w:t>
      </w:r>
      <w:r w:rsidRPr="00143E97">
        <w:rPr>
          <w:rFonts w:asciiTheme="minorHAnsi" w:hAnsiTheme="minorHAnsi"/>
          <w:i/>
        </w:rPr>
        <w:br/>
        <w:t>Vodí ma po správnych chodníkoch, verný svojmu menu. </w:t>
      </w:r>
    </w:p>
    <w:p w:rsidR="004A67F3" w:rsidRPr="00143E97" w:rsidRDefault="004A67F3" w:rsidP="00143E97">
      <w:pPr>
        <w:pStyle w:val="odsadx"/>
        <w:ind w:left="360"/>
        <w:rPr>
          <w:rFonts w:asciiTheme="minorHAnsi" w:hAnsiTheme="minorHAnsi"/>
          <w:i/>
        </w:rPr>
      </w:pPr>
      <w:r w:rsidRPr="00143E97">
        <w:rPr>
          <w:rFonts w:asciiTheme="minorHAnsi" w:hAnsiTheme="minorHAnsi"/>
          <w:i/>
        </w:rPr>
        <w:t>I keby som mal ísť tmavou dolinou,</w:t>
      </w:r>
      <w:r w:rsidRPr="00143E97">
        <w:rPr>
          <w:rFonts w:asciiTheme="minorHAnsi" w:hAnsiTheme="minorHAnsi"/>
          <w:i/>
        </w:rPr>
        <w:br/>
        <w:t>nebudem sa báť zlého, lebo ty si so mnou.</w:t>
      </w:r>
      <w:r w:rsidRPr="00143E97">
        <w:rPr>
          <w:rFonts w:asciiTheme="minorHAnsi" w:hAnsiTheme="minorHAnsi"/>
          <w:i/>
        </w:rPr>
        <w:br/>
        <w:t>Tvoj prút a tvoja palica,</w:t>
      </w:r>
      <w:r w:rsidRPr="00143E97">
        <w:rPr>
          <w:rFonts w:asciiTheme="minorHAnsi" w:hAnsiTheme="minorHAnsi"/>
          <w:i/>
        </w:rPr>
        <w:br/>
        <w:t>tie sú mi útechou.</w:t>
      </w:r>
    </w:p>
    <w:p w:rsidR="004A67F3" w:rsidRPr="00143E97" w:rsidRDefault="004A67F3" w:rsidP="00143E97">
      <w:pPr>
        <w:pStyle w:val="odsadx"/>
        <w:ind w:left="360"/>
        <w:rPr>
          <w:rFonts w:asciiTheme="minorHAnsi" w:hAnsiTheme="minorHAnsi"/>
          <w:i/>
        </w:rPr>
      </w:pPr>
      <w:r w:rsidRPr="00143E97">
        <w:rPr>
          <w:rFonts w:asciiTheme="minorHAnsi" w:hAnsiTheme="minorHAnsi"/>
          <w:i/>
        </w:rPr>
        <w:t>Prestieraš mi stôl</w:t>
      </w:r>
      <w:r w:rsidRPr="00143E97">
        <w:rPr>
          <w:rFonts w:asciiTheme="minorHAnsi" w:hAnsiTheme="minorHAnsi"/>
          <w:i/>
        </w:rPr>
        <w:br/>
        <w:t>pred očami mojich protivníkov.</w:t>
      </w:r>
      <w:r w:rsidRPr="00143E97">
        <w:rPr>
          <w:rFonts w:asciiTheme="minorHAnsi" w:hAnsiTheme="minorHAnsi"/>
          <w:i/>
        </w:rPr>
        <w:br/>
        <w:t>Leješ mi olej na hlavu</w:t>
      </w:r>
      <w:r w:rsidRPr="00143E97">
        <w:rPr>
          <w:rFonts w:asciiTheme="minorHAnsi" w:hAnsiTheme="minorHAnsi"/>
          <w:i/>
        </w:rPr>
        <w:br/>
        <w:t>a kalich mi napĺňaš až po okraj.</w:t>
      </w:r>
    </w:p>
    <w:p w:rsidR="004A67F3" w:rsidRDefault="00143E97" w:rsidP="00143E97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sk-SK"/>
        </w:rPr>
      </w:pPr>
      <w:r w:rsidRPr="00143E97">
        <w:rPr>
          <w:rFonts w:eastAsia="Times New Roman" w:cs="Times New Roman"/>
          <w:i/>
          <w:sz w:val="24"/>
          <w:szCs w:val="24"/>
          <w:lang w:eastAsia="sk-SK"/>
        </w:rPr>
        <w:t xml:space="preserve">   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t> </w:t>
      </w:r>
      <w:r w:rsidRPr="00143E97">
        <w:rPr>
          <w:rFonts w:eastAsia="Times New Roman" w:cs="Times New Roman"/>
          <w:i/>
          <w:sz w:val="24"/>
          <w:szCs w:val="24"/>
          <w:lang w:eastAsia="sk-SK"/>
        </w:rPr>
        <w:t xml:space="preserve">   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t>Dobrota a milosť budú ma sprevádzať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br/>
      </w:r>
      <w:r w:rsidRPr="00143E97">
        <w:rPr>
          <w:rFonts w:eastAsia="Times New Roman" w:cs="Times New Roman"/>
          <w:i/>
          <w:sz w:val="24"/>
          <w:szCs w:val="24"/>
          <w:lang w:eastAsia="sk-SK"/>
        </w:rPr>
        <w:t xml:space="preserve">       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t>po všetky dni môjho života.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br/>
      </w:r>
      <w:r w:rsidRPr="00143E97">
        <w:rPr>
          <w:rFonts w:eastAsia="Times New Roman" w:cs="Times New Roman"/>
          <w:i/>
          <w:sz w:val="24"/>
          <w:szCs w:val="24"/>
          <w:lang w:eastAsia="sk-SK"/>
        </w:rPr>
        <w:t xml:space="preserve">       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t>A budem bývať v dome Pánovom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br/>
      </w:r>
      <w:r w:rsidRPr="00143E97">
        <w:rPr>
          <w:rFonts w:eastAsia="Times New Roman" w:cs="Times New Roman"/>
          <w:i/>
          <w:sz w:val="24"/>
          <w:szCs w:val="24"/>
          <w:lang w:eastAsia="sk-SK"/>
        </w:rPr>
        <w:t xml:space="preserve">      </w:t>
      </w:r>
      <w:r w:rsidR="004A67F3" w:rsidRPr="004A67F3">
        <w:rPr>
          <w:rFonts w:eastAsia="Times New Roman" w:cs="Times New Roman"/>
          <w:i/>
          <w:sz w:val="24"/>
          <w:szCs w:val="24"/>
          <w:lang w:eastAsia="sk-SK"/>
        </w:rPr>
        <w:t>mnoho a mnoho dní.</w:t>
      </w:r>
      <w:r w:rsidR="00754CE8">
        <w:rPr>
          <w:rFonts w:eastAsia="Times New Roman" w:cs="Times New Roman"/>
          <w:i/>
          <w:sz w:val="24"/>
          <w:szCs w:val="24"/>
          <w:lang w:eastAsia="sk-SK"/>
        </w:rPr>
        <w:t xml:space="preserve"> (Ž 23)</w:t>
      </w:r>
    </w:p>
    <w:p w:rsidR="00143E97" w:rsidRPr="004A67F3" w:rsidRDefault="00143E97" w:rsidP="00143E97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sk-SK"/>
        </w:rPr>
      </w:pPr>
      <w:r w:rsidRPr="00D167B7">
        <w:rPr>
          <w:rFonts w:eastAsia="Times New Roman" w:cs="Times New Roman"/>
          <w:b/>
          <w:i/>
          <w:sz w:val="24"/>
          <w:szCs w:val="24"/>
          <w:lang w:eastAsia="sk-SK"/>
        </w:rPr>
        <w:t xml:space="preserve">(chvíľa ticha) </w:t>
      </w:r>
    </w:p>
    <w:p w:rsidR="00C15C0F" w:rsidRPr="00754CE8" w:rsidRDefault="00E918AD" w:rsidP="00D167B7">
      <w:pPr>
        <w:tabs>
          <w:tab w:val="left" w:pos="3540"/>
        </w:tabs>
        <w:jc w:val="both"/>
        <w:rPr>
          <w:sz w:val="18"/>
          <w:szCs w:val="18"/>
        </w:rPr>
      </w:pPr>
      <w:r w:rsidRPr="00C15C0F">
        <w:rPr>
          <w:rFonts w:eastAsia="Times New Roman" w:cs="Times New Roman"/>
          <w:sz w:val="24"/>
          <w:szCs w:val="24"/>
          <w:lang w:eastAsia="sk-SK"/>
        </w:rPr>
        <w:t xml:space="preserve">Pane Ježišu aj dnes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kráčaš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po brehu jazera a povolávaš </w:t>
      </w:r>
      <w:r w:rsidR="00754CE8">
        <w:rPr>
          <w:rFonts w:eastAsia="Times New Roman" w:cs="Times New Roman"/>
          <w:sz w:val="24"/>
          <w:szCs w:val="24"/>
          <w:lang w:eastAsia="sk-SK"/>
        </w:rPr>
        <w:t xml:space="preserve">mnohých </w:t>
      </w:r>
      <w:r w:rsidRPr="00C15C0F">
        <w:rPr>
          <w:rFonts w:eastAsia="Times New Roman" w:cs="Times New Roman"/>
          <w:sz w:val="24"/>
          <w:szCs w:val="24"/>
          <w:lang w:eastAsia="sk-SK"/>
        </w:rPr>
        <w:t>mladých</w:t>
      </w:r>
      <w:r w:rsidR="00754CE8">
        <w:rPr>
          <w:rFonts w:eastAsia="Times New Roman" w:cs="Times New Roman"/>
          <w:sz w:val="24"/>
          <w:szCs w:val="24"/>
          <w:lang w:eastAsia="sk-SK"/>
        </w:rPr>
        <w:t>,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svojim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milujúcim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pohľadom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si sa pozrel aj na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mňa</w:t>
      </w:r>
      <w:r w:rsidRPr="00C15C0F">
        <w:rPr>
          <w:rFonts w:eastAsia="Times New Roman" w:cs="Times New Roman"/>
          <w:sz w:val="24"/>
          <w:szCs w:val="24"/>
          <w:lang w:eastAsia="sk-SK"/>
        </w:rPr>
        <w:t>. Voláš ma vrátiť sa na začiatok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 svojho rozhodnutia. Po svojom zm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ŕtvychvstaní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si zanechal učeníkom odkaz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: Nech idú do </w:t>
      </w:r>
      <w:proofErr w:type="spellStart"/>
      <w:r w:rsidR="00143E97">
        <w:rPr>
          <w:rFonts w:eastAsia="Times New Roman" w:cs="Times New Roman"/>
          <w:sz w:val="24"/>
          <w:szCs w:val="24"/>
          <w:lang w:eastAsia="sk-SK"/>
        </w:rPr>
        <w:t>Galiley</w:t>
      </w:r>
      <w:proofErr w:type="spellEnd"/>
      <w:r w:rsidRPr="00C15C0F">
        <w:rPr>
          <w:rFonts w:eastAsia="Times New Roman" w:cs="Times New Roman"/>
          <w:sz w:val="24"/>
          <w:szCs w:val="24"/>
          <w:lang w:eastAsia="sk-SK"/>
        </w:rPr>
        <w:t>, tam ma uvidia</w:t>
      </w:r>
      <w:r w:rsidR="00754CE8">
        <w:rPr>
          <w:rFonts w:eastAsia="Times New Roman" w:cs="Times New Roman"/>
          <w:sz w:val="24"/>
          <w:szCs w:val="24"/>
          <w:lang w:eastAsia="sk-SK"/>
        </w:rPr>
        <w:t>!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15C0F">
        <w:rPr>
          <w:rFonts w:eastAsia="Times New Roman" w:cs="Times New Roman"/>
          <w:sz w:val="24"/>
          <w:szCs w:val="24"/>
          <w:lang w:eastAsia="sk-SK"/>
        </w:rPr>
        <w:t>Galilea</w:t>
      </w:r>
      <w:proofErr w:type="spellEnd"/>
      <w:r w:rsidRPr="00C15C0F">
        <w:rPr>
          <w:rFonts w:eastAsia="Times New Roman" w:cs="Times New Roman"/>
          <w:sz w:val="24"/>
          <w:szCs w:val="24"/>
          <w:lang w:eastAsia="sk-SK"/>
        </w:rPr>
        <w:t xml:space="preserve"> je mie</w:t>
      </w:r>
      <w:r w:rsidR="00143E97">
        <w:rPr>
          <w:rFonts w:eastAsia="Times New Roman" w:cs="Times New Roman"/>
          <w:sz w:val="24"/>
          <w:szCs w:val="24"/>
          <w:lang w:eastAsia="sk-SK"/>
        </w:rPr>
        <w:t>s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to prvého povolania, kde sa to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všetko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začalo, znamená to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pripomenúť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si všetko</w:t>
      </w:r>
      <w:r w:rsidR="00754CE8">
        <w:rPr>
          <w:rFonts w:eastAsia="Times New Roman" w:cs="Times New Roman"/>
          <w:sz w:val="24"/>
          <w:szCs w:val="24"/>
          <w:lang w:eastAsia="sk-SK"/>
        </w:rPr>
        <w:t>,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počnúc krížom až po víťazstvo.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 P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ripomenúť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si všetko,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kázanie, zázraky</w:t>
      </w:r>
      <w:r w:rsidR="00143E97">
        <w:rPr>
          <w:rFonts w:eastAsia="Times New Roman" w:cs="Times New Roman"/>
          <w:sz w:val="24"/>
          <w:szCs w:val="24"/>
          <w:lang w:eastAsia="sk-SK"/>
        </w:rPr>
        <w:t>, novú komunitu,</w:t>
      </w:r>
      <w:r w:rsidR="00754CE8">
        <w:rPr>
          <w:rFonts w:eastAsia="Times New Roman" w:cs="Times New Roman"/>
          <w:sz w:val="24"/>
          <w:szCs w:val="24"/>
          <w:lang w:eastAsia="sk-SK"/>
        </w:rPr>
        <w:t xml:space="preserve"> oduševnenia a úteky, </w:t>
      </w:r>
      <w:r w:rsidRPr="00C15C0F">
        <w:rPr>
          <w:rFonts w:eastAsia="Times New Roman" w:cs="Times New Roman"/>
          <w:sz w:val="24"/>
          <w:szCs w:val="24"/>
          <w:lang w:eastAsia="sk-SK"/>
        </w:rPr>
        <w:t>a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le aj </w:t>
      </w:r>
      <w:r w:rsidRPr="00C15C0F">
        <w:rPr>
          <w:rFonts w:eastAsia="Times New Roman" w:cs="Times New Roman"/>
          <w:sz w:val="24"/>
          <w:szCs w:val="24"/>
          <w:lang w:eastAsia="sk-SK"/>
        </w:rPr>
        <w:t>zlyhanie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. 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Dnes sa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môže každý z nás sám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 seba opýtať. Č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o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je mojou </w:t>
      </w:r>
      <w:proofErr w:type="spellStart"/>
      <w:r w:rsidR="00143E97" w:rsidRPr="00C15C0F">
        <w:rPr>
          <w:rFonts w:eastAsia="Times New Roman" w:cs="Times New Roman"/>
          <w:sz w:val="24"/>
          <w:szCs w:val="24"/>
          <w:lang w:eastAsia="sk-SK"/>
        </w:rPr>
        <w:t>Galileou</w:t>
      </w:r>
      <w:proofErr w:type="spellEnd"/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? Kde je moja </w:t>
      </w:r>
      <w:proofErr w:type="spellStart"/>
      <w:r w:rsidR="00143E97" w:rsidRPr="00C15C0F">
        <w:rPr>
          <w:rFonts w:eastAsia="Times New Roman" w:cs="Times New Roman"/>
          <w:sz w:val="24"/>
          <w:szCs w:val="24"/>
          <w:lang w:eastAsia="sk-SK"/>
        </w:rPr>
        <w:t>Galilea</w:t>
      </w:r>
      <w:proofErr w:type="spellEnd"/>
      <w:r w:rsidR="00143E97" w:rsidRPr="00C15C0F">
        <w:rPr>
          <w:rFonts w:eastAsia="Times New Roman" w:cs="Times New Roman"/>
          <w:sz w:val="24"/>
          <w:szCs w:val="24"/>
          <w:lang w:eastAsia="sk-SK"/>
        </w:rPr>
        <w:t>? Mám ju v pamäti? Pane pomôž mi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,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 chcem sa vydať spolu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 s tebou  na cestu,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 môj dobrý a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 lásk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avý </w:t>
      </w:r>
      <w:r w:rsidR="00143E97">
        <w:rPr>
          <w:rFonts w:eastAsia="Times New Roman" w:cs="Times New Roman"/>
          <w:sz w:val="24"/>
          <w:szCs w:val="24"/>
          <w:lang w:eastAsia="sk-SK"/>
        </w:rPr>
        <w:t>P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astier</w:t>
      </w:r>
      <w:r w:rsidR="00143E97">
        <w:rPr>
          <w:rFonts w:eastAsia="Times New Roman" w:cs="Times New Roman"/>
          <w:sz w:val="24"/>
          <w:szCs w:val="24"/>
          <w:lang w:eastAsia="sk-SK"/>
        </w:rPr>
        <w:t>,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  veď ma vo svojej láske. </w:t>
      </w:r>
      <w:r w:rsidR="00143E97">
        <w:rPr>
          <w:rFonts w:eastAsia="Times New Roman" w:cs="Times New Roman"/>
          <w:sz w:val="24"/>
          <w:szCs w:val="24"/>
          <w:lang w:eastAsia="sk-SK"/>
        </w:rPr>
        <w:t>V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ieš</w:t>
      </w:r>
      <w:r w:rsidR="00143E97">
        <w:rPr>
          <w:rFonts w:eastAsia="Times New Roman" w:cs="Times New Roman"/>
          <w:sz w:val="24"/>
          <w:szCs w:val="24"/>
          <w:lang w:eastAsia="sk-SK"/>
        </w:rPr>
        <w:t>, že sa chcem vrátiť, aby som sa stret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l</w:t>
      </w:r>
      <w:r w:rsidR="00143E97">
        <w:rPr>
          <w:rFonts w:eastAsia="Times New Roman" w:cs="Times New Roman"/>
          <w:sz w:val="24"/>
          <w:szCs w:val="24"/>
          <w:lang w:eastAsia="sk-SK"/>
        </w:rPr>
        <w:t>a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 s tebou a nechala sa objať tvojim milosrdenstvom</w:t>
      </w:r>
      <w:r w:rsidR="00143E97">
        <w:rPr>
          <w:rFonts w:eastAsia="Times New Roman" w:cs="Times New Roman"/>
          <w:sz w:val="24"/>
          <w:szCs w:val="24"/>
          <w:lang w:eastAsia="sk-SK"/>
        </w:rPr>
        <w:t>.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143E97">
        <w:rPr>
          <w:rFonts w:eastAsia="Times New Roman" w:cs="Times New Roman"/>
          <w:sz w:val="24"/>
          <w:szCs w:val="24"/>
          <w:lang w:eastAsia="sk-SK"/>
        </w:rPr>
        <w:t>C</w:t>
      </w:r>
      <w:r w:rsidRPr="00C15C0F">
        <w:rPr>
          <w:rFonts w:eastAsia="Times New Roman" w:cs="Times New Roman"/>
          <w:sz w:val="24"/>
          <w:szCs w:val="24"/>
          <w:lang w:eastAsia="sk-SK"/>
        </w:rPr>
        <w:t>hcem sa s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tať svedkom tvojho vzkriesenia a prijať oheň, 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ktorý si ty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Ježišu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zapálil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vo svete</w:t>
      </w:r>
      <w:r w:rsidR="00143E97">
        <w:rPr>
          <w:rFonts w:eastAsia="Times New Roman" w:cs="Times New Roman"/>
          <w:sz w:val="24"/>
          <w:szCs w:val="24"/>
          <w:lang w:eastAsia="sk-SK"/>
        </w:rPr>
        <w:t xml:space="preserve">, daj, prosím aby aj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prostredníctvom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>mňa</w:t>
      </w:r>
      <w:r w:rsidRPr="00C15C0F">
        <w:rPr>
          <w:rFonts w:eastAsia="Times New Roman" w:cs="Times New Roman"/>
          <w:sz w:val="24"/>
          <w:szCs w:val="24"/>
          <w:lang w:eastAsia="sk-SK"/>
        </w:rPr>
        <w:t xml:space="preserve"> b</w:t>
      </w:r>
      <w:r w:rsidR="00143E97">
        <w:rPr>
          <w:rFonts w:eastAsia="Times New Roman" w:cs="Times New Roman"/>
          <w:sz w:val="24"/>
          <w:szCs w:val="24"/>
          <w:lang w:eastAsia="sk-SK"/>
        </w:rPr>
        <w:t>olo</w:t>
      </w:r>
      <w:r w:rsidR="00143E97" w:rsidRPr="00C15C0F">
        <w:rPr>
          <w:rFonts w:eastAsia="Times New Roman" w:cs="Times New Roman"/>
          <w:sz w:val="24"/>
          <w:szCs w:val="24"/>
          <w:lang w:eastAsia="sk-SK"/>
        </w:rPr>
        <w:t xml:space="preserve"> na tomto svete viac tepla i</w:t>
      </w:r>
      <w:r w:rsidR="00D167B7">
        <w:rPr>
          <w:rFonts w:eastAsia="Times New Roman" w:cs="Times New Roman"/>
          <w:sz w:val="24"/>
          <w:szCs w:val="24"/>
          <w:lang w:eastAsia="sk-SK"/>
        </w:rPr>
        <w:t xml:space="preserve"> svetla. </w:t>
      </w:r>
      <w:r w:rsidR="00754CE8" w:rsidRPr="00754CE8">
        <w:rPr>
          <w:rFonts w:eastAsia="Times New Roman" w:cs="Times New Roman"/>
          <w:sz w:val="18"/>
          <w:szCs w:val="18"/>
          <w:lang w:eastAsia="sk-SK"/>
        </w:rPr>
        <w:t>(</w:t>
      </w:r>
      <w:proofErr w:type="spellStart"/>
      <w:r w:rsidR="00754CE8" w:rsidRPr="00754CE8">
        <w:rPr>
          <w:rFonts w:eastAsia="Times New Roman" w:cs="Times New Roman"/>
          <w:sz w:val="18"/>
          <w:szCs w:val="18"/>
          <w:lang w:eastAsia="sk-SK"/>
        </w:rPr>
        <w:t>porov</w:t>
      </w:r>
      <w:proofErr w:type="spellEnd"/>
      <w:r w:rsidR="00754CE8" w:rsidRPr="00754CE8">
        <w:rPr>
          <w:rFonts w:eastAsia="Times New Roman" w:cs="Times New Roman"/>
          <w:sz w:val="18"/>
          <w:szCs w:val="18"/>
          <w:lang w:eastAsia="sk-SK"/>
        </w:rPr>
        <w:t xml:space="preserve">. </w:t>
      </w:r>
      <w:r w:rsidR="00754CE8">
        <w:rPr>
          <w:rFonts w:eastAsia="Times New Roman" w:cs="Times New Roman"/>
          <w:sz w:val="18"/>
          <w:szCs w:val="18"/>
          <w:lang w:eastAsia="sk-SK"/>
        </w:rPr>
        <w:t>z</w:t>
      </w:r>
      <w:r w:rsidR="00754CE8" w:rsidRPr="00754CE8">
        <w:rPr>
          <w:rFonts w:eastAsia="Times New Roman" w:cs="Times New Roman"/>
          <w:sz w:val="18"/>
          <w:szCs w:val="18"/>
          <w:lang w:eastAsia="sk-SK"/>
        </w:rPr>
        <w:t> myšlienok Svätého Otca Františka)</w:t>
      </w:r>
    </w:p>
    <w:p w:rsidR="009A2554" w:rsidRDefault="009A2554" w:rsidP="00D167B7">
      <w:pPr>
        <w:tabs>
          <w:tab w:val="left" w:pos="3540"/>
        </w:tabs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A2554" w:rsidRDefault="009A2554" w:rsidP="00D167B7">
      <w:pPr>
        <w:tabs>
          <w:tab w:val="left" w:pos="3540"/>
        </w:tabs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15C0F" w:rsidRDefault="00D167B7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D167B7">
        <w:rPr>
          <w:rFonts w:ascii="Calibri" w:eastAsia="Calibri" w:hAnsi="Calibri" w:cs="Times New Roman"/>
          <w:b/>
          <w:sz w:val="24"/>
          <w:szCs w:val="24"/>
        </w:rPr>
        <w:t>Prosby: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15C0F" w:rsidRPr="00C15C0F">
        <w:rPr>
          <w:rFonts w:ascii="Calibri" w:eastAsia="Calibri" w:hAnsi="Calibri" w:cs="Times New Roman"/>
          <w:sz w:val="24"/>
          <w:szCs w:val="24"/>
        </w:rPr>
        <w:t xml:space="preserve">Pane Ježišu ďakujeme ti za dar nových duchovných povolaní, ktoré sú znakmi tvojej vernosti a sprítomnením nádeje, že ty ostávaš vždy na ceste s nami a uprostred svojho ľudu. Daruj všetkým zasväteným novú silu a nadšenie pri odovzdávaní evanjelia budúcim generáciám. </w:t>
      </w:r>
    </w:p>
    <w:p w:rsidR="00C13C69" w:rsidRPr="00C15C0F" w:rsidRDefault="00C13C69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4A67F3" w:rsidRDefault="00C15C0F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C15C0F">
        <w:rPr>
          <w:rFonts w:ascii="Calibri" w:eastAsia="Calibri" w:hAnsi="Calibri" w:cs="Times New Roman"/>
          <w:sz w:val="24"/>
          <w:szCs w:val="24"/>
        </w:rPr>
        <w:t xml:space="preserve">Pane Ježišu,  prosíme ťa  za naše kresťanské rodiny , aby boli otvorené na dar prijatia každého nového života a pre duchovné povolania  a tým účinne prispievali k šíreniu novej evanjelizácie. </w:t>
      </w:r>
    </w:p>
    <w:p w:rsidR="00C13C69" w:rsidRPr="004A67F3" w:rsidRDefault="00C13C69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E918AD" w:rsidRDefault="00E918AD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C15C0F">
        <w:rPr>
          <w:rFonts w:ascii="Calibri" w:eastAsia="Calibri" w:hAnsi="Calibri" w:cs="Times New Roman"/>
          <w:sz w:val="24"/>
          <w:szCs w:val="24"/>
        </w:rPr>
        <w:t xml:space="preserve">Láskavý Ježišu, ty si prostredníctvom Ducha Svätého vliala do našich  sŕdc lásku, ktorá nám pomohla odpovedať na tvoje pozvanie. Vzbuď v mladých ľuďoch túžbu a ochotu započuť tvoje volanie a nechať sa osloviť tvojim slovom. </w:t>
      </w:r>
    </w:p>
    <w:p w:rsidR="00C13C69" w:rsidRPr="00C15C0F" w:rsidRDefault="00C13C69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E918AD" w:rsidRDefault="00E918AD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C15C0F">
        <w:rPr>
          <w:rFonts w:ascii="Calibri" w:eastAsia="Calibri" w:hAnsi="Calibri" w:cs="Times New Roman"/>
          <w:sz w:val="24"/>
          <w:szCs w:val="24"/>
        </w:rPr>
        <w:t xml:space="preserve">Pane Ježišu spoločenstvo s tebou vytvára v ľudských dušiach túžbu po poznaní teba. Ty sám sa dotýkaš našich sŕdc a voláš nás, aby sme v modlitbe, v prijímaní Eucharistie a v každodenných udalostiach nachádzali stopy tvojej prítomnosti. Prosíme ťa daj, aby sme tebou posilnení boli sprievodcami mladých na ich </w:t>
      </w:r>
      <w:proofErr w:type="spellStart"/>
      <w:r w:rsidRPr="00C15C0F">
        <w:rPr>
          <w:rFonts w:ascii="Calibri" w:eastAsia="Calibri" w:hAnsi="Calibri" w:cs="Times New Roman"/>
          <w:sz w:val="24"/>
          <w:szCs w:val="24"/>
        </w:rPr>
        <w:t>krivoľakých</w:t>
      </w:r>
      <w:proofErr w:type="spellEnd"/>
      <w:r w:rsidRPr="00C15C0F">
        <w:rPr>
          <w:rFonts w:ascii="Calibri" w:eastAsia="Calibri" w:hAnsi="Calibri" w:cs="Times New Roman"/>
          <w:sz w:val="24"/>
          <w:szCs w:val="24"/>
        </w:rPr>
        <w:t xml:space="preserve"> a tmavých cestách života. </w:t>
      </w:r>
    </w:p>
    <w:p w:rsidR="00C13C69" w:rsidRPr="00C15C0F" w:rsidRDefault="00C13C69" w:rsidP="00D167B7">
      <w:pPr>
        <w:tabs>
          <w:tab w:val="left" w:pos="354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C13C69" w:rsidRDefault="00C15C0F" w:rsidP="00D167B7">
      <w:pPr>
        <w:jc w:val="both"/>
        <w:rPr>
          <w:rFonts w:ascii="Calibri" w:eastAsia="Calibri" w:hAnsi="Calibri" w:cs="Times New Roman"/>
        </w:rPr>
      </w:pPr>
      <w:r w:rsidRPr="00C15C0F">
        <w:rPr>
          <w:rFonts w:ascii="Calibri" w:eastAsia="Calibri" w:hAnsi="Calibri" w:cs="Times New Roman"/>
          <w:sz w:val="24"/>
          <w:szCs w:val="24"/>
        </w:rPr>
        <w:t>Mária, Matka nádeje, prosíme ťa uč nás postoju odovzdanosti a trpezlivému očakávaniu, že aj napriek všeobecnému nedostatku povolaní Boh uskutočňuje svoj zámer a plán so svojim verným ľu</w:t>
      </w:r>
      <w:r w:rsidRPr="00EE6647">
        <w:rPr>
          <w:rFonts w:ascii="Calibri" w:eastAsia="Calibri" w:hAnsi="Calibri" w:cs="Times New Roman"/>
        </w:rPr>
        <w:t>dom</w:t>
      </w:r>
      <w:r w:rsidR="00D167B7">
        <w:rPr>
          <w:rFonts w:ascii="Calibri" w:eastAsia="Calibri" w:hAnsi="Calibri" w:cs="Times New Roman"/>
        </w:rPr>
        <w:t xml:space="preserve">. </w:t>
      </w:r>
    </w:p>
    <w:p w:rsidR="00754CE8" w:rsidRPr="005175E4" w:rsidRDefault="005175E4" w:rsidP="00D167B7">
      <w:pPr>
        <w:jc w:val="both"/>
        <w:rPr>
          <w:sz w:val="24"/>
          <w:szCs w:val="24"/>
        </w:rPr>
      </w:pPr>
      <w:r w:rsidRPr="005175E4">
        <w:rPr>
          <w:rFonts w:ascii="Calibri" w:eastAsia="Calibri" w:hAnsi="Calibri" w:cs="Times New Roman"/>
          <w:b/>
          <w:sz w:val="24"/>
          <w:szCs w:val="24"/>
        </w:rPr>
        <w:t>Modlíme sa slovami svätého Já</w:t>
      </w:r>
      <w:r w:rsidR="00754CE8" w:rsidRPr="005175E4">
        <w:rPr>
          <w:rFonts w:ascii="Calibri" w:eastAsia="Calibri" w:hAnsi="Calibri" w:cs="Times New Roman"/>
          <w:b/>
          <w:sz w:val="24"/>
          <w:szCs w:val="24"/>
        </w:rPr>
        <w:t>na Pavla: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Dobrý Pastier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,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nauč mladých celého sveta, čo znamená ponúknuť svoje</w:t>
      </w:r>
      <w:r w:rsidR="00C13C69" w:rsidRPr="005175E4">
        <w:rPr>
          <w:rFonts w:ascii="Calibri" w:eastAsia="Calibri" w:hAnsi="Calibri" w:cs="Times New Roman"/>
          <w:sz w:val="24"/>
          <w:szCs w:val="24"/>
        </w:rPr>
        <w:t xml:space="preserve"> </w:t>
      </w:r>
      <w:r w:rsidR="00754CE8" w:rsidRPr="005175E4">
        <w:rPr>
          <w:rFonts w:ascii="Calibri" w:eastAsia="Calibri" w:hAnsi="Calibri" w:cs="Times New Roman"/>
          <w:sz w:val="24"/>
          <w:szCs w:val="24"/>
        </w:rPr>
        <w:t>životy cez povolanie a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 </w:t>
      </w:r>
      <w:r w:rsidR="00754CE8" w:rsidRPr="005175E4">
        <w:rPr>
          <w:rFonts w:ascii="Calibri" w:eastAsia="Calibri" w:hAnsi="Calibri" w:cs="Times New Roman"/>
          <w:sz w:val="24"/>
          <w:szCs w:val="24"/>
        </w:rPr>
        <w:t>poslanie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.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Tak ako si poslal apoštolov ohlasovať 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evanjelium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až na kraj zeme, vyzvi 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mladých Cirkvi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na naplnenie veľkého</w:t>
      </w:r>
      <w:r w:rsidR="00C13C69" w:rsidRPr="005175E4">
        <w:rPr>
          <w:rFonts w:ascii="Calibri" w:eastAsia="Calibri" w:hAnsi="Calibri" w:cs="Times New Roman"/>
          <w:sz w:val="24"/>
          <w:szCs w:val="24"/>
        </w:rPr>
        <w:t xml:space="preserve"> 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poslania, aby ťa dávala spoznať 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tým, ktorí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ešte nepočuli o tebe. Daj týmto mladým odvahu i 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šľachetnosť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, aby cez</w:t>
      </w:r>
      <w:r w:rsidR="00C13C69" w:rsidRPr="005175E4">
        <w:rPr>
          <w:rFonts w:ascii="Calibri" w:eastAsia="Calibri" w:hAnsi="Calibri" w:cs="Times New Roman"/>
          <w:sz w:val="24"/>
          <w:szCs w:val="24"/>
        </w:rPr>
        <w:t xml:space="preserve"> 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svedectvo ich viery a solidarity s každým </w:t>
      </w:r>
      <w:r w:rsidR="00C13C69" w:rsidRPr="005175E4">
        <w:rPr>
          <w:rFonts w:ascii="Calibri" w:eastAsia="Calibri" w:hAnsi="Calibri" w:cs="Times New Roman"/>
          <w:sz w:val="24"/>
          <w:szCs w:val="24"/>
        </w:rPr>
        <w:t>núdznym</w:t>
      </w:r>
      <w:r w:rsidR="00754CE8" w:rsidRPr="005175E4">
        <w:rPr>
          <w:rFonts w:ascii="Calibri" w:eastAsia="Calibri" w:hAnsi="Calibri" w:cs="Times New Roman"/>
          <w:sz w:val="24"/>
          <w:szCs w:val="24"/>
        </w:rPr>
        <w:t xml:space="preserve"> bratom  a sestrou svet mohol objavovať pravdu, dobrotu a nádheru </w:t>
      </w:r>
      <w:r w:rsidR="00C13C69" w:rsidRPr="005175E4">
        <w:rPr>
          <w:rFonts w:ascii="Calibri" w:eastAsia="Calibri" w:hAnsi="Calibri" w:cs="Times New Roman"/>
          <w:sz w:val="24"/>
          <w:szCs w:val="24"/>
        </w:rPr>
        <w:t xml:space="preserve">života. Amen </w:t>
      </w:r>
    </w:p>
    <w:sectPr w:rsidR="00754CE8" w:rsidRPr="005175E4" w:rsidSect="00746B67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E47"/>
    <w:multiLevelType w:val="multilevel"/>
    <w:tmpl w:val="AF12DE48"/>
    <w:lvl w:ilvl="0">
      <w:start w:val="2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67F3"/>
    <w:rsid w:val="00143E97"/>
    <w:rsid w:val="003A48E3"/>
    <w:rsid w:val="004A67F3"/>
    <w:rsid w:val="005175E4"/>
    <w:rsid w:val="00746B67"/>
    <w:rsid w:val="00754CE8"/>
    <w:rsid w:val="00796535"/>
    <w:rsid w:val="009A2554"/>
    <w:rsid w:val="00C13C69"/>
    <w:rsid w:val="00C15C0F"/>
    <w:rsid w:val="00D167B7"/>
    <w:rsid w:val="00D76E68"/>
    <w:rsid w:val="00E918AD"/>
    <w:rsid w:val="00E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x">
    <w:name w:val="odsadx"/>
    <w:basedOn w:val="Normlny"/>
    <w:rsid w:val="004A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provincialat</dc:creator>
  <cp:keywords/>
  <dc:description/>
  <cp:lastModifiedBy>My</cp:lastModifiedBy>
  <cp:revision>7</cp:revision>
  <dcterms:created xsi:type="dcterms:W3CDTF">2014-04-27T19:37:00Z</dcterms:created>
  <dcterms:modified xsi:type="dcterms:W3CDTF">2014-04-28T07:08:00Z</dcterms:modified>
</cp:coreProperties>
</file>